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1C332" w14:textId="32401D96" w:rsidR="002519A8" w:rsidRDefault="008136FD">
      <w:r>
        <w:t xml:space="preserve">                     Hudson Memorial School PTO meeting notes January 20</w:t>
      </w:r>
      <w:r w:rsidRPr="008136FD">
        <w:rPr>
          <w:vertAlign w:val="superscript"/>
        </w:rPr>
        <w:t>th</w:t>
      </w:r>
      <w:r>
        <w:t xml:space="preserve"> 2021</w:t>
      </w:r>
    </w:p>
    <w:p w14:paraId="60BBC534" w14:textId="1E894132" w:rsidR="008136FD" w:rsidRDefault="008136FD"/>
    <w:p w14:paraId="114BAA16" w14:textId="554E84B4" w:rsidR="008136FD" w:rsidRDefault="008136FD">
      <w:r>
        <w:t>Attendees: Keith Bowen, Su</w:t>
      </w:r>
      <w:r w:rsidR="00C17668">
        <w:t>san</w:t>
      </w:r>
      <w:r>
        <w:t xml:space="preserve"> Clement, Mega</w:t>
      </w:r>
      <w:r w:rsidR="00C17668">
        <w:t>n Grand</w:t>
      </w:r>
      <w:r>
        <w:t>, Diane</w:t>
      </w:r>
      <w:r w:rsidR="00C17668">
        <w:t>,</w:t>
      </w:r>
      <w:r>
        <w:t xml:space="preserve"> </w:t>
      </w:r>
      <w:proofErr w:type="spellStart"/>
      <w:r>
        <w:t>Marytrini</w:t>
      </w:r>
      <w:proofErr w:type="spellEnd"/>
      <w:r w:rsidR="00C17668">
        <w:t xml:space="preserve"> Luna </w:t>
      </w:r>
      <w:proofErr w:type="spellStart"/>
      <w:r w:rsidR="00C17668">
        <w:t>Domingues</w:t>
      </w:r>
      <w:proofErr w:type="spellEnd"/>
      <w:r w:rsidR="00C17668">
        <w:t xml:space="preserve">, </w:t>
      </w:r>
      <w:proofErr w:type="spellStart"/>
      <w:r>
        <w:t>Yojna</w:t>
      </w:r>
      <w:proofErr w:type="spellEnd"/>
      <w:r>
        <w:t xml:space="preserve"> Mather, Katie Verrocchio</w:t>
      </w:r>
    </w:p>
    <w:p w14:paraId="35FE74ED" w14:textId="63536FB2" w:rsidR="008136FD" w:rsidRDefault="008136FD">
      <w:pPr>
        <w:rPr>
          <w:b/>
          <w:bCs/>
          <w:u w:val="single"/>
        </w:rPr>
      </w:pPr>
    </w:p>
    <w:p w14:paraId="12F0F887" w14:textId="05759455" w:rsidR="001165C2" w:rsidRDefault="001165C2">
      <w:r>
        <w:rPr>
          <w:b/>
          <w:bCs/>
          <w:u w:val="single"/>
        </w:rPr>
        <w:t xml:space="preserve">Board position vote: </w:t>
      </w:r>
      <w:r>
        <w:t>vote passed by all for Diane to take on as treasure so someone can shadow Sue and know how the banking works for next year thanks Diane!</w:t>
      </w:r>
    </w:p>
    <w:p w14:paraId="0AC8290B" w14:textId="79657949" w:rsidR="001165C2" w:rsidRDefault="001165C2">
      <w:r w:rsidRPr="001165C2">
        <w:rPr>
          <w:b/>
          <w:bCs/>
          <w:u w:val="single"/>
        </w:rPr>
        <w:t>5013c status:</w:t>
      </w:r>
      <w:r>
        <w:rPr>
          <w:b/>
          <w:bCs/>
          <w:u w:val="single"/>
        </w:rPr>
        <w:t xml:space="preserve"> </w:t>
      </w:r>
      <w:r>
        <w:t xml:space="preserve">After many hours of hard </w:t>
      </w:r>
      <w:r w:rsidR="00C17668">
        <w:t>work,</w:t>
      </w:r>
      <w:r>
        <w:t xml:space="preserve"> we are soon to be an official 5013c account, huge thank you to Sue for taking on this task.</w:t>
      </w:r>
      <w:r w:rsidR="00EA22AC">
        <w:t xml:space="preserve"> We voted via text message on 1/16 for Sue to spend $275 to pay.gov to register us.</w:t>
      </w:r>
      <w:r>
        <w:t xml:space="preserve"> She is on the last step which will make us a </w:t>
      </w:r>
      <w:r w:rsidR="00C17668">
        <w:t>nonprofit</w:t>
      </w:r>
      <w:r>
        <w:t xml:space="preserve"> business and we will receive out ID number. It is all paid for and takes about 30 days to process once </w:t>
      </w:r>
      <w:r w:rsidR="00C17668">
        <w:t>this process</w:t>
      </w:r>
      <w:r>
        <w:t xml:space="preserve"> we will be on pay.gov and Sue will be able to go to TD</w:t>
      </w:r>
      <w:r w:rsidR="00C17668">
        <w:t xml:space="preserve"> </w:t>
      </w:r>
      <w:r>
        <w:t xml:space="preserve">Bank and provide them our </w:t>
      </w:r>
      <w:r w:rsidR="00C17668">
        <w:t>nonprofit</w:t>
      </w:r>
      <w:r>
        <w:t xml:space="preserve"> business ID number. </w:t>
      </w:r>
    </w:p>
    <w:p w14:paraId="7A0801F3" w14:textId="7B9D1CB4" w:rsidR="00A57F1D" w:rsidRDefault="00A57F1D">
      <w:r w:rsidRPr="00A57F1D">
        <w:rPr>
          <w:b/>
          <w:bCs/>
          <w:u w:val="single"/>
        </w:rPr>
        <w:t>Treasurer report:</w:t>
      </w:r>
      <w:r>
        <w:rPr>
          <w:b/>
          <w:bCs/>
          <w:u w:val="single"/>
        </w:rPr>
        <w:t xml:space="preserve"> </w:t>
      </w:r>
      <w:r>
        <w:t xml:space="preserve">Not much activity to report biggest was $275 for the 5013c, box tops still low ($22) with the physical </w:t>
      </w:r>
      <w:r w:rsidR="00C17668">
        <w:t>one’s</w:t>
      </w:r>
      <w:r>
        <w:t xml:space="preserve"> going away people need reminders to scan receipts. We have a $4,693.83 balance however $</w:t>
      </w:r>
      <w:r w:rsidR="00C17668">
        <w:t>2,000 of</w:t>
      </w:r>
      <w:r>
        <w:t xml:space="preserve"> that is spoken for as its set aside each year for 8</w:t>
      </w:r>
      <w:r w:rsidRPr="00A57F1D">
        <w:rPr>
          <w:vertAlign w:val="superscript"/>
        </w:rPr>
        <w:t>th</w:t>
      </w:r>
      <w:r>
        <w:t xml:space="preserve"> grade t-shirts. </w:t>
      </w:r>
    </w:p>
    <w:p w14:paraId="020FE4C8" w14:textId="26C4CE7F" w:rsidR="00A57F1D" w:rsidRPr="00A57F1D" w:rsidRDefault="00A57F1D">
      <w:r w:rsidRPr="00A57F1D">
        <w:rPr>
          <w:b/>
          <w:bCs/>
          <w:u w:val="single"/>
        </w:rPr>
        <w:t>Hannaford check program:</w:t>
      </w:r>
      <w:r>
        <w:t xml:space="preserve"> Katie to check and see if they are still doing it this year and details if so</w:t>
      </w:r>
    </w:p>
    <w:p w14:paraId="760EE515" w14:textId="03507263" w:rsidR="008136FD" w:rsidRDefault="001165C2">
      <w:r w:rsidRPr="001165C2">
        <w:rPr>
          <w:b/>
          <w:bCs/>
          <w:u w:val="single"/>
        </w:rPr>
        <w:t>PTO Logo:</w:t>
      </w:r>
      <w:r>
        <w:t xml:space="preserve"> </w:t>
      </w:r>
      <w:r w:rsidR="008136FD">
        <w:t>One of our students designed a HMS PTO logo</w:t>
      </w:r>
      <w:r w:rsidR="00C17668">
        <w:t>,</w:t>
      </w:r>
      <w:r w:rsidR="008136FD">
        <w:t xml:space="preserve"> Sue is asking if its ok for us to use publicly</w:t>
      </w:r>
      <w:r w:rsidR="00C17668">
        <w:t>.</w:t>
      </w:r>
      <w:r w:rsidR="008136FD">
        <w:t xml:space="preserve"> </w:t>
      </w:r>
    </w:p>
    <w:p w14:paraId="20AA6169" w14:textId="3ECDB239" w:rsidR="008136FD" w:rsidRDefault="001165C2">
      <w:r w:rsidRPr="001165C2">
        <w:rPr>
          <w:b/>
          <w:bCs/>
          <w:u w:val="single"/>
        </w:rPr>
        <w:t>Bookfair:</w:t>
      </w:r>
      <w:r>
        <w:t xml:space="preserve"> </w:t>
      </w:r>
      <w:r w:rsidR="008136FD">
        <w:t xml:space="preserve">The virtual bookfair did not do nearly as well as the in person. We made $35 there were a lot of views but not many purchases. We have </w:t>
      </w:r>
      <w:r w:rsidR="00C17668">
        <w:t>0ver $900.00</w:t>
      </w:r>
      <w:r w:rsidR="008136FD">
        <w:t xml:space="preserve"> dollars in scholastic credit to spend from last year. Diane is going to send the scholastic credit link to Sue to distribute to staff to order</w:t>
      </w:r>
      <w:r w:rsidR="00C17668">
        <w:t xml:space="preserve"> Books.</w:t>
      </w:r>
      <w:r w:rsidR="008136FD">
        <w:t xml:space="preserve"> Mr. Bowen suggested we go through the department heads for language arts and special ed as they may already have some teacher wish lists going, </w:t>
      </w:r>
      <w:r w:rsidR="00C17668">
        <w:t>Dianne</w:t>
      </w:r>
      <w:r w:rsidR="008136FD">
        <w:t xml:space="preserve"> is going to forward the department heads the ordering link and what their budget is planning on splitting the credit between the two departments. Thank </w:t>
      </w:r>
      <w:r w:rsidR="00C17668">
        <w:t>you, Diane,</w:t>
      </w:r>
      <w:r w:rsidR="008136FD">
        <w:t xml:space="preserve"> for running the bookfair!</w:t>
      </w:r>
    </w:p>
    <w:p w14:paraId="7B6A1692" w14:textId="6B9946F3" w:rsidR="00A33B14" w:rsidRDefault="008136FD">
      <w:r w:rsidRPr="001165C2">
        <w:rPr>
          <w:b/>
          <w:bCs/>
          <w:u w:val="single"/>
        </w:rPr>
        <w:t xml:space="preserve">Papa </w:t>
      </w:r>
      <w:proofErr w:type="spellStart"/>
      <w:r w:rsidRPr="001165C2">
        <w:rPr>
          <w:b/>
          <w:bCs/>
          <w:u w:val="single"/>
        </w:rPr>
        <w:t>Ginos</w:t>
      </w:r>
      <w:proofErr w:type="spellEnd"/>
      <w:r w:rsidRPr="001165C2">
        <w:rPr>
          <w:b/>
          <w:bCs/>
          <w:u w:val="single"/>
        </w:rPr>
        <w:t>-</w:t>
      </w:r>
      <w:r>
        <w:t xml:space="preserve"> We tried a Papa </w:t>
      </w:r>
      <w:proofErr w:type="spellStart"/>
      <w:r>
        <w:t>Ginos</w:t>
      </w:r>
      <w:proofErr w:type="spellEnd"/>
      <w:r>
        <w:t xml:space="preserve"> fundraiser on December 7</w:t>
      </w:r>
      <w:r w:rsidRPr="008136FD">
        <w:rPr>
          <w:vertAlign w:val="superscript"/>
        </w:rPr>
        <w:t>th</w:t>
      </w:r>
      <w:r>
        <w:t xml:space="preserve"> and made $88.62. Some feedback </w:t>
      </w:r>
      <w:proofErr w:type="spellStart"/>
      <w:r>
        <w:t>Yojna</w:t>
      </w:r>
      <w:proofErr w:type="spellEnd"/>
      <w:r>
        <w:t xml:space="preserve"> received was that people didn’t care for Papa </w:t>
      </w:r>
      <w:proofErr w:type="spellStart"/>
      <w:r>
        <w:t>Ginos</w:t>
      </w:r>
      <w:proofErr w:type="spellEnd"/>
      <w:r>
        <w:t xml:space="preserve">, some people heard rumors they were closed due to </w:t>
      </w:r>
      <w:proofErr w:type="spellStart"/>
      <w:r>
        <w:t>covid</w:t>
      </w:r>
      <w:proofErr w:type="spellEnd"/>
      <w:r>
        <w:t>. We decide to try Rocco’s</w:t>
      </w:r>
      <w:r w:rsidR="00A33B14">
        <w:t xml:space="preserve"> the company we can do this fundraiser for only offers Mon-Wednesday we voted to try a Wednesday, </w:t>
      </w:r>
      <w:proofErr w:type="spellStart"/>
      <w:r w:rsidR="00A33B14">
        <w:t>Yojna</w:t>
      </w:r>
      <w:proofErr w:type="spellEnd"/>
      <w:r w:rsidR="00A33B14">
        <w:t xml:space="preserve"> will coordinate a date (potentially Feb break) with Rocco’s and let us know. </w:t>
      </w:r>
      <w:r w:rsidR="00C17668">
        <w:t>Thanks,</w:t>
      </w:r>
      <w:r w:rsidR="00A33B14">
        <w:t xml:space="preserve"> </w:t>
      </w:r>
      <w:proofErr w:type="spellStart"/>
      <w:r w:rsidR="00A33B14">
        <w:t>Yojna</w:t>
      </w:r>
      <w:proofErr w:type="spellEnd"/>
      <w:r w:rsidR="00A33B14">
        <w:t>!</w:t>
      </w:r>
    </w:p>
    <w:p w14:paraId="67B90B9E" w14:textId="7CD797B9" w:rsidR="00A33B14" w:rsidRDefault="00E859D4">
      <w:r w:rsidRPr="001165C2">
        <w:rPr>
          <w:b/>
          <w:bCs/>
          <w:u w:val="single"/>
        </w:rPr>
        <w:t>8</w:t>
      </w:r>
      <w:r w:rsidRPr="001165C2">
        <w:rPr>
          <w:b/>
          <w:bCs/>
          <w:u w:val="single"/>
          <w:vertAlign w:val="superscript"/>
        </w:rPr>
        <w:t>th</w:t>
      </w:r>
      <w:r w:rsidRPr="001165C2">
        <w:rPr>
          <w:b/>
          <w:bCs/>
          <w:u w:val="single"/>
        </w:rPr>
        <w:t xml:space="preserve"> grade T-shirts</w:t>
      </w:r>
      <w:r>
        <w:t xml:space="preserve">: Sue is going to reach out to Theo to get the quantity and sizes we need to order, and to see if Theo wants to order them and Sue can give a check of if Sue should order. Mr. Bowen suggested we wait until April as we usually get transfers in the spring of kids who want to go to </w:t>
      </w:r>
      <w:proofErr w:type="spellStart"/>
      <w:r>
        <w:t>Alvrine</w:t>
      </w:r>
      <w:proofErr w:type="spellEnd"/>
      <w:r>
        <w:t>. Sue is going to call the t-shirt company and find out their turn around time. Thanks Sue!</w:t>
      </w:r>
    </w:p>
    <w:p w14:paraId="012D68B8" w14:textId="74C06F51" w:rsidR="00E859D4" w:rsidRDefault="00E859D4">
      <w:r w:rsidRPr="001165C2">
        <w:rPr>
          <w:b/>
          <w:bCs/>
          <w:u w:val="single"/>
        </w:rPr>
        <w:t>Teacher appreciation week:</w:t>
      </w:r>
      <w:r>
        <w:t xml:space="preserve"> Megan had some cute and </w:t>
      </w:r>
      <w:proofErr w:type="spellStart"/>
      <w:r>
        <w:t>covid</w:t>
      </w:r>
      <w:proofErr w:type="spellEnd"/>
      <w:r>
        <w:t xml:space="preserve"> friendly ideas. Each day would have a theme some examples were donut holes with a tag “</w:t>
      </w:r>
      <w:r w:rsidR="00C17668">
        <w:t>T</w:t>
      </w:r>
      <w:r>
        <w:t xml:space="preserve">hanks a </w:t>
      </w:r>
      <w:proofErr w:type="spellStart"/>
      <w:r>
        <w:t>hole</w:t>
      </w:r>
      <w:proofErr w:type="spellEnd"/>
      <w:r>
        <w:t xml:space="preserve"> bunch we donut know what we would </w:t>
      </w:r>
      <w:r w:rsidR="00C17668">
        <w:t>without</w:t>
      </w:r>
      <w:r>
        <w:t xml:space="preserve"> </w:t>
      </w:r>
      <w:r w:rsidR="00C17668">
        <w:t>you” microwave</w:t>
      </w:r>
      <w:r>
        <w:t xml:space="preserve"> popcorn with a tag “no one is butter then you” she is going to finalize the weeks themes and everyone can take a day to tag and then drop off at </w:t>
      </w:r>
      <w:r w:rsidR="00C17668">
        <w:t>t</w:t>
      </w:r>
      <w:r>
        <w:t>he</w:t>
      </w:r>
      <w:r w:rsidR="00C17668">
        <w:t xml:space="preserve"> Main</w:t>
      </w:r>
      <w:r>
        <w:t xml:space="preserve"> </w:t>
      </w:r>
      <w:r w:rsidR="00C17668">
        <w:t>office. This should be done</w:t>
      </w:r>
      <w:r>
        <w:t xml:space="preserve"> a few days </w:t>
      </w:r>
      <w:r w:rsidR="00C17668">
        <w:t>before pass out date</w:t>
      </w:r>
      <w:r>
        <w:t xml:space="preserve"> to </w:t>
      </w:r>
      <w:r w:rsidR="00C17668">
        <w:t xml:space="preserve">abide to </w:t>
      </w:r>
      <w:proofErr w:type="spellStart"/>
      <w:r w:rsidR="00C17668">
        <w:t>Covid</w:t>
      </w:r>
      <w:proofErr w:type="spellEnd"/>
      <w:r w:rsidR="00C17668">
        <w:t xml:space="preserve"> Guidelines</w:t>
      </w:r>
      <w:r>
        <w:t xml:space="preserve">. We can make a gift bag up with all </w:t>
      </w:r>
      <w:r>
        <w:lastRenderedPageBreak/>
        <w:t xml:space="preserve">the items inside for the remote teachers to come in and grab. We can utilize sign up genius for donations, Mr. Bowen mentioned now that we are a 5013c we can solicit for donations as well as put an item on the </w:t>
      </w:r>
      <w:r w:rsidR="00C17668">
        <w:t>sign-up</w:t>
      </w:r>
      <w:r>
        <w:t xml:space="preserve"> genius for people to just </w:t>
      </w:r>
      <w:r w:rsidR="00C17668">
        <w:t>Venmo</w:t>
      </w:r>
      <w:r>
        <w:t xml:space="preserve"> money towards the donations if that is preferred. Megan suggested setting up two bank accounts one where most of the money is kept then another with $1 (or whatever the min. balance is) that is strictly used for the </w:t>
      </w:r>
      <w:r w:rsidR="00C17668">
        <w:t>Venmo</w:t>
      </w:r>
      <w:r>
        <w:t xml:space="preserve"> to be linked to this way we can transfer the funds but if we ever got hacked it wouldn’t be on our actual account. Thanks Megan!</w:t>
      </w:r>
    </w:p>
    <w:p w14:paraId="35F6AA1E" w14:textId="53B06026" w:rsidR="00E859D4" w:rsidRDefault="00E859D4">
      <w:r w:rsidRPr="001165C2">
        <w:rPr>
          <w:b/>
          <w:bCs/>
          <w:u w:val="single"/>
        </w:rPr>
        <w:t>February candy grams</w:t>
      </w:r>
      <w:r>
        <w:t xml:space="preserve">. Didn’t go over well last year and we are running short on time we decided to do the teacher hugs &amp; kisses like last year (individually bagged hugs &amp; kisses with a little note) </w:t>
      </w:r>
      <w:r w:rsidR="001165C2">
        <w:t xml:space="preserve">Diane has a friend who can print up tags (thanks Diane) Sue will pick up chocolates 120 bags needed.  </w:t>
      </w:r>
      <w:r>
        <w:t>Mr</w:t>
      </w:r>
      <w:r w:rsidR="00C17668">
        <w:t>. Bowen suggested</w:t>
      </w:r>
      <w:r>
        <w:t xml:space="preserve"> friendship gram</w:t>
      </w:r>
      <w:r w:rsidR="00C17668">
        <w:t>,</w:t>
      </w:r>
      <w:r>
        <w:t xml:space="preserve"> which led </w:t>
      </w:r>
      <w:r w:rsidR="00C17668">
        <w:t>into discussion</w:t>
      </w:r>
      <w:r>
        <w:t xml:space="preserve"> of kindness week (April) and coordinating with the school counselor </w:t>
      </w:r>
      <w:r w:rsidR="001165C2">
        <w:t>and doing kindness notes then.</w:t>
      </w:r>
      <w:r w:rsidR="00C17668">
        <w:t xml:space="preserve"> Kate and Dianne will get in touch with guidance to coordinate ideas.</w:t>
      </w:r>
    </w:p>
    <w:p w14:paraId="0E975C1F" w14:textId="2F564D7D" w:rsidR="001165C2" w:rsidRDefault="001165C2">
      <w:r w:rsidRPr="001165C2">
        <w:rPr>
          <w:b/>
          <w:bCs/>
          <w:u w:val="single"/>
        </w:rPr>
        <w:t>By laws:</w:t>
      </w:r>
      <w:r>
        <w:rPr>
          <w:b/>
          <w:bCs/>
          <w:u w:val="single"/>
        </w:rPr>
        <w:t xml:space="preserve"> </w:t>
      </w:r>
      <w:r>
        <w:t xml:space="preserve">The bylaws need to be updated to write in at the end of the year it’s the </w:t>
      </w:r>
      <w:r w:rsidR="00C17668">
        <w:t>president’s</w:t>
      </w:r>
      <w:r>
        <w:t xml:space="preserve"> responsibility to give the information of all PTO accounts to the new president this will take place during a summer transition meeting between the existing president, new president &amp; the school principal. </w:t>
      </w:r>
    </w:p>
    <w:p w14:paraId="228CAAFD" w14:textId="09886D2D" w:rsidR="001165C2" w:rsidRDefault="001165C2"/>
    <w:p w14:paraId="51D112D7" w14:textId="3759971F" w:rsidR="001165C2" w:rsidRPr="001165C2" w:rsidRDefault="001165C2">
      <w:pPr>
        <w:rPr>
          <w:b/>
          <w:bCs/>
        </w:rPr>
      </w:pPr>
      <w:proofErr w:type="spellStart"/>
      <w:r w:rsidRPr="001165C2">
        <w:rPr>
          <w:b/>
          <w:bCs/>
        </w:rPr>
        <w:t>Misc</w:t>
      </w:r>
      <w:proofErr w:type="spellEnd"/>
      <w:r w:rsidRPr="001165C2">
        <w:rPr>
          <w:b/>
          <w:bCs/>
        </w:rPr>
        <w:t>:</w:t>
      </w:r>
    </w:p>
    <w:p w14:paraId="03074846" w14:textId="1CE77826" w:rsidR="001165C2" w:rsidRDefault="001165C2">
      <w:r>
        <w:t>Back packs we still have 3</w:t>
      </w:r>
      <w:r w:rsidR="0062179D">
        <w:t>-</w:t>
      </w:r>
      <w:r>
        <w:t xml:space="preserve">4 </w:t>
      </w:r>
      <w:r w:rsidR="00EA22AC">
        <w:t>adidas</w:t>
      </w:r>
      <w:r>
        <w:t xml:space="preserve"> backpacks we need to give away everyone was going to brainstorm ideas.</w:t>
      </w:r>
    </w:p>
    <w:p w14:paraId="76F90512" w14:textId="4A447761" w:rsidR="00C17668" w:rsidRDefault="00C17668"/>
    <w:p w14:paraId="3FA4972F" w14:textId="02A83388" w:rsidR="00C17668" w:rsidRPr="001165C2" w:rsidRDefault="00C17668">
      <w:r>
        <w:t>As</w:t>
      </w:r>
      <w:r w:rsidR="007E2DCB">
        <w:t xml:space="preserve"> usual</w:t>
      </w:r>
      <w:r>
        <w:t xml:space="preserve"> </w:t>
      </w:r>
      <w:r w:rsidR="007E2DCB">
        <w:t>t</w:t>
      </w:r>
      <w:r>
        <w:t xml:space="preserve">he PTO is always looking for help to </w:t>
      </w:r>
      <w:r w:rsidR="007E2DCB">
        <w:t>facilitate</w:t>
      </w:r>
      <w:r>
        <w:t xml:space="preserve"> the </w:t>
      </w:r>
      <w:r w:rsidR="007E2DCB">
        <w:t xml:space="preserve">Ideas into a reality. What ever you can do to help would be greatly appreciated. Please contact the PTO at </w:t>
      </w:r>
      <w:hyperlink r:id="rId5" w:history="1">
        <w:r w:rsidR="007E2DCB" w:rsidRPr="00CF3590">
          <w:rPr>
            <w:rStyle w:val="Hyperlink"/>
          </w:rPr>
          <w:t>hudsonmemorialschoolpto@gmail.com</w:t>
        </w:r>
      </w:hyperlink>
      <w:r w:rsidR="007E2DCB">
        <w:t xml:space="preserve"> or on our Facebook page Hudson Memorial PTO.</w:t>
      </w:r>
    </w:p>
    <w:p w14:paraId="148BD9B2" w14:textId="77777777" w:rsidR="001165C2" w:rsidRDefault="001165C2"/>
    <w:sectPr w:rsidR="00116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6FD"/>
    <w:rsid w:val="001165C2"/>
    <w:rsid w:val="002519A8"/>
    <w:rsid w:val="0062179D"/>
    <w:rsid w:val="007E2DCB"/>
    <w:rsid w:val="008136FD"/>
    <w:rsid w:val="00A33B14"/>
    <w:rsid w:val="00A57F1D"/>
    <w:rsid w:val="00C17668"/>
    <w:rsid w:val="00E859D4"/>
    <w:rsid w:val="00EA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04E2"/>
  <w15:chartTrackingRefBased/>
  <w15:docId w15:val="{B042E323-CC51-4CE7-9D44-D5E5F536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DCB"/>
    <w:rPr>
      <w:color w:val="0563C1" w:themeColor="hyperlink"/>
      <w:u w:val="single"/>
    </w:rPr>
  </w:style>
  <w:style w:type="character" w:styleId="UnresolvedMention">
    <w:name w:val="Unresolved Mention"/>
    <w:basedOn w:val="DefaultParagraphFont"/>
    <w:uiPriority w:val="99"/>
    <w:semiHidden/>
    <w:unhideWhenUsed/>
    <w:rsid w:val="007E2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udsonmemorialschoolp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2C285-75E3-4224-A6C1-D38EA661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Verrocchio</dc:creator>
  <cp:keywords/>
  <dc:description/>
  <cp:lastModifiedBy>Susan Clement</cp:lastModifiedBy>
  <cp:revision>2</cp:revision>
  <dcterms:created xsi:type="dcterms:W3CDTF">2021-01-26T22:00:00Z</dcterms:created>
  <dcterms:modified xsi:type="dcterms:W3CDTF">2021-01-26T22:00:00Z</dcterms:modified>
</cp:coreProperties>
</file>